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ac0502"/>
          <w:sz w:val="28"/>
          <w:szCs w:val="28"/>
        </w:rPr>
      </w:pPr>
      <w:r w:rsidDel="00000000" w:rsidR="00000000" w:rsidRPr="00000000">
        <w:rPr>
          <w:b w:val="1"/>
          <w:color w:val="ac0502"/>
          <w:sz w:val="28"/>
          <w:szCs w:val="28"/>
          <w:rtl w:val="0"/>
        </w:rPr>
        <w:t xml:space="preserve">Associate of Applied Science in Information Technology</w:t>
      </w:r>
    </w:p>
    <w:p w:rsidR="00000000" w:rsidDel="00000000" w:rsidP="00000000" w:rsidRDefault="00000000" w:rsidRPr="00000000" w14:paraId="00000002">
      <w:pPr>
        <w:spacing w:after="0" w:line="240" w:lineRule="auto"/>
        <w:rPr>
          <w:sz w:val="28"/>
          <w:szCs w:val="28"/>
        </w:rPr>
      </w:pPr>
      <w:r w:rsidDel="00000000" w:rsidR="00000000" w:rsidRPr="00000000">
        <w:rPr>
          <w:sz w:val="28"/>
          <w:szCs w:val="28"/>
          <w:rtl w:val="0"/>
        </w:rPr>
        <w:t xml:space="preserve">Program Learning Outcomes Curriculum Map and Plan</w:t>
      </w:r>
      <w:r w:rsidDel="00000000" w:rsidR="00000000" w:rsidRPr="00000000">
        <w:rPr>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rtl w:val="0"/>
        </w:rPr>
        <w:t xml:space="preserve">Updated 05.08.2024</w:t>
      </w:r>
    </w:p>
    <w:p w:rsidR="00000000" w:rsidDel="00000000" w:rsidP="00000000" w:rsidRDefault="00000000" w:rsidRPr="00000000" w14:paraId="00000004">
      <w:pPr>
        <w:spacing w:after="0" w:line="240" w:lineRule="auto"/>
        <w:rPr>
          <w:sz w:val="24"/>
          <w:szCs w:val="24"/>
        </w:rPr>
      </w:pPr>
      <w:r w:rsidDel="00000000" w:rsidR="00000000" w:rsidRPr="00000000">
        <w:rPr>
          <w:rtl w:val="0"/>
        </w:rPr>
      </w:r>
    </w:p>
    <w:tbl>
      <w:tblPr>
        <w:tblStyle w:val="Table1"/>
        <w:tblW w:w="147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85"/>
        <w:gridCol w:w="790"/>
        <w:gridCol w:w="810"/>
        <w:gridCol w:w="720"/>
        <w:gridCol w:w="810"/>
        <w:gridCol w:w="900"/>
        <w:gridCol w:w="810"/>
        <w:gridCol w:w="810"/>
        <w:gridCol w:w="810"/>
        <w:gridCol w:w="810"/>
        <w:gridCol w:w="875"/>
        <w:tblGridChange w:id="0">
          <w:tblGrid>
            <w:gridCol w:w="6585"/>
            <w:gridCol w:w="790"/>
            <w:gridCol w:w="810"/>
            <w:gridCol w:w="720"/>
            <w:gridCol w:w="810"/>
            <w:gridCol w:w="900"/>
            <w:gridCol w:w="810"/>
            <w:gridCol w:w="810"/>
            <w:gridCol w:w="810"/>
            <w:gridCol w:w="810"/>
            <w:gridCol w:w="875"/>
          </w:tblGrid>
        </w:tblGridChange>
      </w:tblGrid>
      <w:tr>
        <w:trPr>
          <w:cantSplit w:val="0"/>
          <w:trHeight w:val="465" w:hRule="atLeast"/>
          <w:tblHeader w:val="1"/>
        </w:trPr>
        <w:tc>
          <w:tcPr>
            <w:tcBorders>
              <w:top w:color="000000" w:space="0" w:sz="4" w:val="single"/>
              <w:bottom w:color="000000" w:space="0" w:sz="4" w:val="single"/>
            </w:tcBorders>
            <w:shd w:fill="auto" w:val="clear"/>
            <w:vAlign w:val="bottom"/>
          </w:tcPr>
          <w:p w:rsidR="00000000" w:rsidDel="00000000" w:rsidP="00000000" w:rsidRDefault="00000000" w:rsidRPr="00000000" w14:paraId="00000005">
            <w:pPr>
              <w:spacing w:after="120" w:before="120" w:line="240" w:lineRule="auto"/>
              <w:ind w:left="-96" w:right="-67"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Program learning outcomes: </w:t>
            </w:r>
            <w:r w:rsidDel="00000000" w:rsidR="00000000" w:rsidRPr="00000000">
              <w:rPr>
                <w:rFonts w:ascii="Times New Roman" w:cs="Times New Roman" w:eastAsia="Times New Roman" w:hAnsi="Times New Roman"/>
                <w:i w:val="1"/>
                <w:color w:val="000000"/>
                <w:sz w:val="26"/>
                <w:szCs w:val="26"/>
                <w:rtl w:val="0"/>
              </w:rPr>
              <w:t xml:space="preserve">Graduates should be able to…</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06">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w:t>
              <w:br w:type="textWrapping"/>
              <w:t xml:space="preserve"> 101</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0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w:t>
              <w:br w:type="textWrapping"/>
              <w:t xml:space="preserve"> 102</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0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w:t>
              <w:br w:type="textWrapping"/>
              <w:t xml:space="preserve"> 102</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09">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w:t>
              <w:br w:type="textWrapping"/>
              <w:t xml:space="preserve"> 125</w:t>
            </w:r>
          </w:p>
        </w:tc>
        <w:tc>
          <w:tcPr>
            <w:tcBorders>
              <w:top w:color="000000" w:space="0" w:sz="4" w:val="single"/>
              <w:bottom w:color="000000" w:space="0" w:sz="4" w:val="single"/>
            </w:tcBorders>
            <w:vAlign w:val="bottom"/>
          </w:tcPr>
          <w:p w:rsidR="00000000" w:rsidDel="00000000" w:rsidP="00000000" w:rsidRDefault="00000000" w:rsidRPr="00000000" w14:paraId="0000000A">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w:t>
              <w:br w:type="textWrapping"/>
              <w:t xml:space="preserve"> 130</w:t>
            </w:r>
          </w:p>
        </w:tc>
        <w:tc>
          <w:tcPr>
            <w:tcBorders>
              <w:top w:color="000000" w:space="0" w:sz="4" w:val="single"/>
              <w:bottom w:color="000000" w:space="0" w:sz="4" w:val="single"/>
            </w:tcBorders>
            <w:vAlign w:val="bottom"/>
          </w:tcPr>
          <w:p w:rsidR="00000000" w:rsidDel="00000000" w:rsidP="00000000" w:rsidRDefault="00000000" w:rsidRPr="00000000" w14:paraId="0000000B">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w:t>
              <w:br w:type="textWrapping"/>
              <w:t xml:space="preserve"> 165</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0C">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w:t>
              <w:br w:type="textWrapping"/>
              <w:t xml:space="preserve"> 225</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0D">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w:t>
              <w:br w:type="textWrapping"/>
              <w:t xml:space="preserve">231</w:t>
            </w:r>
          </w:p>
        </w:tc>
        <w:tc>
          <w:tcPr>
            <w:tcBorders>
              <w:top w:color="000000" w:space="0" w:sz="4" w:val="single"/>
              <w:bottom w:color="000000" w:space="0" w:sz="4" w:val="single"/>
            </w:tcBorders>
            <w:vAlign w:val="bottom"/>
          </w:tcPr>
          <w:p w:rsidR="00000000" w:rsidDel="00000000" w:rsidP="00000000" w:rsidRDefault="00000000" w:rsidRPr="00000000" w14:paraId="0000000E">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w:t>
              <w:br w:type="textWrapping"/>
              <w:t xml:space="preserve"> 250</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0F">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w:t>
              <w:br w:type="textWrapping"/>
              <w:t xml:space="preserve"> 260</w:t>
            </w:r>
          </w:p>
        </w:tc>
      </w:tr>
      <w:tr>
        <w:trPr>
          <w:cantSplit w:val="0"/>
          <w:trHeight w:val="480" w:hRule="atLeast"/>
          <w:tblHeader w:val="0"/>
        </w:trPr>
        <w:tc>
          <w:tcPr>
            <w:shd w:fill="auto" w:val="clear"/>
          </w:tcPr>
          <w:p w:rsidR="00000000" w:rsidDel="00000000" w:rsidP="00000000" w:rsidRDefault="00000000" w:rsidRPr="00000000" w14:paraId="00000010">
            <w:pPr>
              <w:numPr>
                <w:ilvl w:val="0"/>
                <w:numId w:val="1"/>
              </w:numPr>
              <w:spacing w:after="120" w:before="120" w:line="240" w:lineRule="auto"/>
              <w:ind w:left="25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 cybersecurity measures to protect personal and corporate data, systems, and networks.</w:t>
            </w:r>
          </w:p>
        </w:tc>
        <w:tc>
          <w:tcPr/>
          <w:p w:rsidR="00000000" w:rsidDel="00000000" w:rsidP="00000000" w:rsidRDefault="00000000" w:rsidRPr="00000000" w14:paraId="00000011">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tcBorders>
              <w:top w:color="000000" w:space="0" w:sz="4" w:val="single"/>
            </w:tcBorders>
            <w:shd w:fill="auto" w:val="clear"/>
          </w:tcPr>
          <w:p w:rsidR="00000000" w:rsidDel="00000000" w:rsidP="00000000" w:rsidRDefault="00000000" w:rsidRPr="00000000" w14:paraId="00000012">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3">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4">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tcBorders>
              <w:top w:color="000000" w:space="0" w:sz="4" w:val="single"/>
            </w:tcBorders>
          </w:tcPr>
          <w:p w:rsidR="00000000" w:rsidDel="00000000" w:rsidP="00000000" w:rsidRDefault="00000000" w:rsidRPr="00000000" w14:paraId="00000015">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br w:type="textWrapping"/>
              <w:t xml:space="preserve">(23-24)</w:t>
            </w:r>
          </w:p>
        </w:tc>
        <w:tc>
          <w:tcPr>
            <w:tcBorders>
              <w:top w:color="000000" w:space="0" w:sz="4" w:val="single"/>
            </w:tcBorders>
          </w:tcPr>
          <w:p w:rsidR="00000000" w:rsidDel="00000000" w:rsidP="00000000" w:rsidRDefault="00000000" w:rsidRPr="00000000" w14:paraId="00000016">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tcBorders>
              <w:top w:color="000000" w:space="0" w:sz="4" w:val="single"/>
            </w:tcBorders>
            <w:shd w:fill="auto" w:val="clear"/>
          </w:tcPr>
          <w:p w:rsidR="00000000" w:rsidDel="00000000" w:rsidP="00000000" w:rsidRDefault="00000000" w:rsidRPr="00000000" w14:paraId="0000001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tcBorders>
              <w:top w:color="000000" w:space="0" w:sz="4" w:val="single"/>
            </w:tcBorders>
          </w:tcPr>
          <w:p w:rsidR="00000000" w:rsidDel="00000000" w:rsidP="00000000" w:rsidRDefault="00000000" w:rsidRPr="00000000" w14:paraId="00000019">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tcBorders>
              <w:top w:color="000000" w:space="0" w:sz="4" w:val="single"/>
            </w:tcBorders>
          </w:tcPr>
          <w:p w:rsidR="00000000" w:rsidDel="00000000" w:rsidP="00000000" w:rsidRDefault="00000000" w:rsidRPr="00000000" w14:paraId="0000001A">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r>
      <w:tr>
        <w:trPr>
          <w:cantSplit w:val="0"/>
          <w:trHeight w:val="615" w:hRule="atLeast"/>
          <w:tblHeader w:val="0"/>
        </w:trPr>
        <w:tc>
          <w:tcPr>
            <w:shd w:fill="auto" w:val="clear"/>
          </w:tcPr>
          <w:p w:rsidR="00000000" w:rsidDel="00000000" w:rsidP="00000000" w:rsidRDefault="00000000" w:rsidRPr="00000000" w14:paraId="0000001B">
            <w:pPr>
              <w:numPr>
                <w:ilvl w:val="0"/>
                <w:numId w:val="1"/>
              </w:numPr>
              <w:spacing w:after="120" w:before="120" w:line="240" w:lineRule="auto"/>
              <w:ind w:left="25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Exemplify responsible and ethical digital citizenship.</w:t>
            </w:r>
          </w:p>
        </w:tc>
        <w:tc>
          <w:tcPr/>
          <w:p w:rsidR="00000000" w:rsidDel="00000000" w:rsidP="00000000" w:rsidRDefault="00000000" w:rsidRPr="00000000" w14:paraId="0000001C">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1D">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E">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1F">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0">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br w:type="textWrapping"/>
              <w:t xml:space="preserve">(25-26)</w:t>
            </w:r>
          </w:p>
        </w:tc>
        <w:tc>
          <w:tcPr/>
          <w:p w:rsidR="00000000" w:rsidDel="00000000" w:rsidP="00000000" w:rsidRDefault="00000000" w:rsidRPr="00000000" w14:paraId="00000021">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shd w:fill="auto" w:val="clear"/>
          </w:tcPr>
          <w:p w:rsidR="00000000" w:rsidDel="00000000" w:rsidP="00000000" w:rsidRDefault="00000000" w:rsidRPr="00000000" w14:paraId="00000022">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shd w:fill="auto" w:val="clear"/>
          </w:tcPr>
          <w:p w:rsidR="00000000" w:rsidDel="00000000" w:rsidP="00000000" w:rsidRDefault="00000000" w:rsidRPr="00000000" w14:paraId="00000023">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24">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25">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r>
      <w:tr>
        <w:trPr>
          <w:cantSplit w:val="0"/>
          <w:trHeight w:val="540" w:hRule="atLeast"/>
          <w:tblHeader w:val="0"/>
        </w:trPr>
        <w:tc>
          <w:tcPr>
            <w:shd w:fill="auto" w:val="clear"/>
          </w:tcPr>
          <w:p w:rsidR="00000000" w:rsidDel="00000000" w:rsidP="00000000" w:rsidRDefault="00000000" w:rsidRPr="00000000" w14:paraId="00000026">
            <w:pPr>
              <w:numPr>
                <w:ilvl w:val="0"/>
                <w:numId w:val="1"/>
              </w:numPr>
              <w:spacing w:after="120" w:before="120" w:line="240" w:lineRule="auto"/>
              <w:ind w:left="25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 using all forms of digital mediums and software.</w:t>
            </w:r>
          </w:p>
        </w:tc>
        <w:tc>
          <w:tcPr/>
          <w:p w:rsidR="00000000" w:rsidDel="00000000" w:rsidP="00000000" w:rsidRDefault="00000000" w:rsidRPr="00000000" w14:paraId="0000002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2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shd w:fill="auto" w:val="clear"/>
          </w:tcPr>
          <w:p w:rsidR="00000000" w:rsidDel="00000000" w:rsidP="00000000" w:rsidRDefault="00000000" w:rsidRPr="00000000" w14:paraId="00000029">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2A">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B">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C">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D">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2E">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br w:type="textWrapping"/>
              <w:t xml:space="preserve">(24-25)</w:t>
            </w:r>
          </w:p>
        </w:tc>
        <w:tc>
          <w:tcPr/>
          <w:p w:rsidR="00000000" w:rsidDel="00000000" w:rsidP="00000000" w:rsidRDefault="00000000" w:rsidRPr="00000000" w14:paraId="0000002F">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0">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r>
      <w:tr>
        <w:trPr>
          <w:cantSplit w:val="0"/>
          <w:trHeight w:val="630" w:hRule="atLeast"/>
          <w:tblHeader w:val="0"/>
        </w:trPr>
        <w:tc>
          <w:tcPr>
            <w:shd w:fill="auto" w:val="clear"/>
          </w:tcPr>
          <w:p w:rsidR="00000000" w:rsidDel="00000000" w:rsidP="00000000" w:rsidRDefault="00000000" w:rsidRPr="00000000" w14:paraId="00000031">
            <w:pPr>
              <w:numPr>
                <w:ilvl w:val="0"/>
                <w:numId w:val="1"/>
              </w:numPr>
              <w:spacing w:after="120" w:before="120" w:line="240" w:lineRule="auto"/>
              <w:ind w:left="25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 analyze and interpret data using appropriate tools and techniques.</w:t>
            </w:r>
          </w:p>
        </w:tc>
        <w:tc>
          <w:tcPr/>
          <w:p w:rsidR="00000000" w:rsidDel="00000000" w:rsidP="00000000" w:rsidRDefault="00000000" w:rsidRPr="00000000" w14:paraId="00000032">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3">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034">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35">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6">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shd w:fill="auto" w:val="clear"/>
          </w:tcPr>
          <w:p w:rsidR="00000000" w:rsidDel="00000000" w:rsidP="00000000" w:rsidRDefault="00000000" w:rsidRPr="00000000" w14:paraId="00000039">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3A">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B">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br w:type="textWrapping"/>
              <w:t xml:space="preserve">(26-27)</w:t>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
          <w:szCs w:val="2"/>
          <w:u w:val="single"/>
        </w:rPr>
      </w:pPr>
      <w:r w:rsidDel="00000000" w:rsidR="00000000" w:rsidRPr="00000000">
        <w:rPr>
          <w:rtl w:val="0"/>
        </w:rPr>
      </w:r>
    </w:p>
    <w:sectPr>
      <w:headerReference r:id="rId8" w:type="default"/>
      <w:footerReference r:id="rId9" w:type="default"/>
      <w:pgSz w:h="12240" w:w="15840" w:orient="landscape"/>
      <w:pgMar w:bottom="432" w:top="720" w:left="720" w:right="72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680"/>
        <w:tab w:val="right" w:leader="none" w:pos="9360"/>
        <w:tab w:val="left" w:leader="none" w:pos="6360"/>
      </w:tabs>
      <w:spacing w:after="0" w:line="240" w:lineRule="auto"/>
      <w:rPr>
        <w:color w:val="000000"/>
      </w:rPr>
    </w:pPr>
    <w:r w:rsidDel="00000000" w:rsidR="00000000" w:rsidRPr="00000000">
      <w:rPr>
        <w:color w:val="000000"/>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D">
      <w:pPr>
        <w:spacing w:after="0" w:line="240" w:lineRule="auto"/>
        <w:rPr>
          <w:rFonts w:ascii="Times New Roman" w:cs="Times New Roman" w:eastAsia="Times New Roman" w:hAnsi="Times New Roman"/>
          <w:sz w:val="20"/>
          <w:szCs w:val="20"/>
          <w:highlight w:val="yellow"/>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Only courses that are a part of the main program of study requirements should be listed on the first row. Courses that are not required for only this program are excluded from the list of courses (e.g., exclude general education core requirements). I, R, and A indicate the main program of study requirements – courses in which each program learning outcome is introduced (I), reinforced (R), and formally assessed (A). There should only be one formal assessment (A) in each row and the year of assessment should be noted. Not every cell in every row needs to be filled in; however, each listed course should have at least one letter – either an I, R, or A in its column. This document was created and reviewed by Ryan Schoppe.</w:t>
      </w:r>
      <w:r w:rsidDel="00000000" w:rsidR="00000000" w:rsidRPr="00000000">
        <w:rPr>
          <w:rFonts w:ascii="Times New Roman" w:cs="Times New Roman" w:eastAsia="Times New Roman" w:hAnsi="Times New Roman"/>
          <w:sz w:val="20"/>
          <w:szCs w:val="20"/>
          <w:highlight w:val="yellow"/>
          <w:rtl w:val="0"/>
        </w:rPr>
        <w:t xml:space="preserve"> </w:t>
      </w:r>
    </w:p>
  </w:footnote>
  <w:footnote w:id="1">
    <w:p w:rsidR="00000000" w:rsidDel="00000000" w:rsidP="00000000" w:rsidRDefault="00000000" w:rsidRPr="00000000" w14:paraId="0000003E">
      <w:pPr>
        <w:spacing w:after="0" w:before="120" w:line="240" w:lineRule="auto"/>
        <w:rPr>
          <w:rFonts w:ascii="Times New Roman" w:cs="Times New Roman" w:eastAsia="Times New Roman" w:hAnsi="Times New Roman"/>
          <w:sz w:val="20"/>
          <w:szCs w:val="20"/>
          <w:highlight w:val="white"/>
          <w:u w:val="single"/>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Program learning outcome 1 is assessed in IS 130 (Intro to Cybersecurity) in the final exam.</w:t>
      </w:r>
      <w:r w:rsidDel="00000000" w:rsidR="00000000" w:rsidRPr="00000000">
        <w:rPr>
          <w:rtl w:val="0"/>
        </w:rPr>
      </w:r>
    </w:p>
  </w:footnote>
  <w:footnote w:id="2">
    <w:p w:rsidR="00000000" w:rsidDel="00000000" w:rsidP="00000000" w:rsidRDefault="00000000" w:rsidRPr="00000000" w14:paraId="0000003F">
      <w:pPr>
        <w:spacing w:after="0" w:before="12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2 is assessed in </w:t>
      </w:r>
      <w:r w:rsidDel="00000000" w:rsidR="00000000" w:rsidRPr="00000000">
        <w:rPr>
          <w:rFonts w:ascii="Times New Roman" w:cs="Times New Roman" w:eastAsia="Times New Roman" w:hAnsi="Times New Roman"/>
          <w:sz w:val="20"/>
          <w:szCs w:val="20"/>
          <w:highlight w:val="white"/>
          <w:rtl w:val="0"/>
        </w:rPr>
        <w:t xml:space="preserve">IS 130 (Intro to Cybersecurity</w:t>
      </w:r>
      <w:r w:rsidDel="00000000" w:rsidR="00000000" w:rsidRPr="00000000">
        <w:rPr>
          <w:rFonts w:ascii="Times New Roman" w:cs="Times New Roman" w:eastAsia="Times New Roman" w:hAnsi="Times New Roman"/>
          <w:sz w:val="20"/>
          <w:szCs w:val="20"/>
          <w:rtl w:val="0"/>
        </w:rPr>
        <w:t xml:space="preserve">) in the midterm exam.</w:t>
      </w:r>
    </w:p>
  </w:footnote>
  <w:footnote w:id="3">
    <w:p w:rsidR="00000000" w:rsidDel="00000000" w:rsidP="00000000" w:rsidRDefault="00000000" w:rsidRPr="00000000" w14:paraId="00000040">
      <w:pPr>
        <w:spacing w:after="0" w:before="120"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Program learning outcome 3 is assessed in </w:t>
      </w:r>
      <w:r w:rsidDel="00000000" w:rsidR="00000000" w:rsidRPr="00000000">
        <w:rPr>
          <w:rFonts w:ascii="Times New Roman" w:cs="Times New Roman" w:eastAsia="Times New Roman" w:hAnsi="Times New Roman"/>
          <w:sz w:val="20"/>
          <w:szCs w:val="20"/>
          <w:rtl w:val="0"/>
        </w:rPr>
        <w:t xml:space="preserve">IS 231 (Website Design &amp; Online Marketing) in the final digital marketing project.</w:t>
      </w:r>
      <w:r w:rsidDel="00000000" w:rsidR="00000000" w:rsidRPr="00000000">
        <w:rPr>
          <w:rtl w:val="0"/>
        </w:rPr>
      </w:r>
    </w:p>
  </w:footnote>
  <w:footnote w:id="4">
    <w:p w:rsidR="00000000" w:rsidDel="00000000" w:rsidP="00000000" w:rsidRDefault="00000000" w:rsidRPr="00000000" w14:paraId="00000041">
      <w:pPr>
        <w:spacing w:after="0" w:before="12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4 is assessed in IS 260 (Geographic Information Systems) in the final exam.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A55E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1919F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lorfulList-Accent11" w:customStyle="1">
    <w:name w:val="Colorful List - Accent 11"/>
    <w:basedOn w:val="Normal"/>
    <w:uiPriority w:val="34"/>
    <w:qFormat w:val="1"/>
    <w:rsid w:val="00D77CFD"/>
    <w:pPr>
      <w:ind w:left="720"/>
      <w:contextualSpacing w:val="1"/>
    </w:pPr>
  </w:style>
  <w:style w:type="paragraph" w:styleId="Header">
    <w:name w:val="header"/>
    <w:basedOn w:val="Normal"/>
    <w:link w:val="HeaderChar"/>
    <w:uiPriority w:val="99"/>
    <w:unhideWhenUsed w:val="1"/>
    <w:rsid w:val="00DB50B5"/>
    <w:pPr>
      <w:tabs>
        <w:tab w:val="center" w:pos="4680"/>
        <w:tab w:val="right" w:pos="9360"/>
      </w:tabs>
    </w:pPr>
  </w:style>
  <w:style w:type="character" w:styleId="HeaderChar" w:customStyle="1">
    <w:name w:val="Header Char"/>
    <w:link w:val="Header"/>
    <w:uiPriority w:val="99"/>
    <w:rsid w:val="00DB50B5"/>
    <w:rPr>
      <w:sz w:val="22"/>
      <w:szCs w:val="22"/>
    </w:rPr>
  </w:style>
  <w:style w:type="paragraph" w:styleId="Footer">
    <w:name w:val="footer"/>
    <w:basedOn w:val="Normal"/>
    <w:link w:val="FooterChar"/>
    <w:uiPriority w:val="99"/>
    <w:unhideWhenUsed w:val="1"/>
    <w:rsid w:val="00DB50B5"/>
    <w:pPr>
      <w:tabs>
        <w:tab w:val="center" w:pos="4680"/>
        <w:tab w:val="right" w:pos="9360"/>
      </w:tabs>
    </w:pPr>
  </w:style>
  <w:style w:type="character" w:styleId="FooterChar" w:customStyle="1">
    <w:name w:val="Footer Char"/>
    <w:link w:val="Footer"/>
    <w:uiPriority w:val="99"/>
    <w:rsid w:val="00DB50B5"/>
    <w:rPr>
      <w:sz w:val="22"/>
      <w:szCs w:val="22"/>
    </w:rPr>
  </w:style>
  <w:style w:type="paragraph" w:styleId="BalloonText">
    <w:name w:val="Balloon Text"/>
    <w:basedOn w:val="Normal"/>
    <w:link w:val="BalloonTextChar"/>
    <w:uiPriority w:val="99"/>
    <w:semiHidden w:val="1"/>
    <w:unhideWhenUsed w:val="1"/>
    <w:rsid w:val="00DB50B5"/>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DB50B5"/>
    <w:rPr>
      <w:rFonts w:ascii="Tahoma" w:cs="Tahoma" w:hAnsi="Tahoma"/>
      <w:sz w:val="16"/>
      <w:szCs w:val="16"/>
    </w:rPr>
  </w:style>
  <w:style w:type="paragraph" w:styleId="Style2" w:customStyle="1">
    <w:name w:val="Style 2"/>
    <w:basedOn w:val="Normal"/>
    <w:rsid w:val="008E6276"/>
    <w:pPr>
      <w:widowControl w:val="0"/>
      <w:spacing w:after="0" w:line="240" w:lineRule="auto"/>
      <w:ind w:left="360"/>
      <w:jc w:val="both"/>
    </w:pPr>
    <w:rPr>
      <w:rFonts w:ascii="Times New Roman" w:eastAsia="Times New Roman" w:hAnsi="Times New Roman"/>
      <w:noProof w:val="1"/>
      <w:color w:val="000000"/>
      <w:sz w:val="20"/>
      <w:szCs w:val="20"/>
    </w:rPr>
  </w:style>
  <w:style w:type="paragraph" w:styleId="FootnoteText">
    <w:name w:val="footnote text"/>
    <w:basedOn w:val="Normal"/>
    <w:link w:val="FootnoteTextChar"/>
    <w:uiPriority w:val="99"/>
    <w:semiHidden w:val="1"/>
    <w:unhideWhenUsed w:val="1"/>
    <w:rsid w:val="00886946"/>
    <w:rPr>
      <w:sz w:val="20"/>
      <w:szCs w:val="20"/>
    </w:rPr>
  </w:style>
  <w:style w:type="character" w:styleId="FootnoteTextChar" w:customStyle="1">
    <w:name w:val="Footnote Text Char"/>
    <w:basedOn w:val="DefaultParagraphFont"/>
    <w:link w:val="FootnoteText"/>
    <w:uiPriority w:val="99"/>
    <w:semiHidden w:val="1"/>
    <w:rsid w:val="00886946"/>
  </w:style>
  <w:style w:type="character" w:styleId="FootnoteReference">
    <w:name w:val="footnote reference"/>
    <w:uiPriority w:val="99"/>
    <w:semiHidden w:val="1"/>
    <w:unhideWhenUsed w:val="1"/>
    <w:rsid w:val="00886946"/>
    <w:rPr>
      <w:vertAlign w:val="superscript"/>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Kz9+57Dd/zvdI4IjrmbVwH4g==">CgMxLjAyCGguZ2pkZ3hzOAByITF4NlZQYWZQeXdpZ2FFdld3Z3NUbmM3UmFsZWRUSjB2LQ==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2024-05-08T18:07:00Z</dcterms:created>
  <dc:creator>amkarlberg</dc:creator>
</cp:coreProperties>
</file>